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ПРОЕКТ                         </w:t>
      </w:r>
    </w:p>
    <w:p w:rsidR="00966E20" w:rsidRDefault="007D08D8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966E20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</w:rPr>
      </w:pP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0B27BE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2FF9" w:rsidRDefault="00542F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  <w:r>
        <w:t xml:space="preserve"> </w:t>
      </w:r>
      <w:r>
        <w:rPr>
          <w:rFonts w:ascii="Times New Roman" w:hAnsi="Times New Roman"/>
          <w:b/>
          <w:sz w:val="28"/>
        </w:rPr>
        <w:t xml:space="preserve">проекта решения Совета Гагаринского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округа «О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публичных слушаний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2FF9" w:rsidRDefault="00542FF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В соответствии с </w:t>
      </w:r>
      <w:r w:rsidR="00542FF9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едеральным закон</w:t>
      </w:r>
      <w:r w:rsidR="00542FF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 от 06 октября 2003</w:t>
      </w:r>
      <w:r w:rsidR="00B07548">
        <w:rPr>
          <w:rFonts w:ascii="Times New Roman" w:hAnsi="Times New Roman"/>
          <w:sz w:val="28"/>
        </w:rPr>
        <w:t xml:space="preserve"> г.</w:t>
      </w:r>
      <w:r w:rsidR="00542FF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131-ФЗ «Об общих принципах организации местного самоуправления в Российской Федерации», от 02 марта 2007 </w:t>
      </w:r>
      <w:r w:rsidR="00B07548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25-ФЗ «О муниципальной службе в Российской Федерации»</w:t>
      </w:r>
      <w:r w:rsidR="00542FF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542FF9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аконом города Севастополя от 30 декабря 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</w:t>
      </w:r>
      <w:r w:rsidR="00B07548">
        <w:rPr>
          <w:rFonts w:ascii="Times New Roman" w:hAnsi="Times New Roman"/>
          <w:sz w:val="28"/>
        </w:rPr>
        <w:t xml:space="preserve"> г.</w:t>
      </w:r>
      <w:r w:rsidR="00542F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законод</w:t>
      </w:r>
      <w:r w:rsidR="000B27BE">
        <w:rPr>
          <w:rFonts w:ascii="Times New Roman" w:hAnsi="Times New Roman"/>
          <w:sz w:val="28"/>
        </w:rPr>
        <w:t xml:space="preserve">ательством Российской Федерации, </w:t>
      </w:r>
      <w:r>
        <w:rPr>
          <w:rFonts w:ascii="Times New Roman" w:hAnsi="Times New Roman"/>
          <w:sz w:val="28"/>
        </w:rPr>
        <w:t xml:space="preserve">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1. Проект решения Совета Гагаринского муниципального округа                       «О внесении изменений и дополнений в Устав внутригородского 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 xml:space="preserve">утвердить согласно приложению 1 к настоящему решению.  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lastRenderedPageBreak/>
        <w:t xml:space="preserve">2. По инициативе Совета Гагаринского муниципального округа </w:t>
      </w:r>
      <w:r w:rsidR="00744190">
        <w:rPr>
          <w:rFonts w:ascii="Times New Roman" w:hAnsi="Times New Roman"/>
          <w:spacing w:val="-1"/>
          <w:sz w:val="28"/>
        </w:rPr>
        <w:t>назначить публичные слушания</w:t>
      </w:r>
      <w:r>
        <w:rPr>
          <w:rFonts w:ascii="Times New Roman" w:hAnsi="Times New Roman"/>
          <w:spacing w:val="-1"/>
          <w:sz w:val="28"/>
        </w:rPr>
        <w:t xml:space="preserve">   </w:t>
      </w:r>
      <w:r w:rsidR="00744190">
        <w:rPr>
          <w:rFonts w:ascii="Times New Roman" w:hAnsi="Times New Roman"/>
          <w:spacing w:val="-1"/>
          <w:sz w:val="28"/>
        </w:rPr>
        <w:t xml:space="preserve">по проекту </w:t>
      </w:r>
      <w:r w:rsidR="00B24702">
        <w:rPr>
          <w:rFonts w:ascii="Times New Roman" w:hAnsi="Times New Roman"/>
          <w:spacing w:val="-1"/>
          <w:sz w:val="28"/>
        </w:rPr>
        <w:t>решения Совета</w:t>
      </w:r>
      <w:r>
        <w:rPr>
          <w:rFonts w:ascii="Times New Roman" w:hAnsi="Times New Roman"/>
          <w:spacing w:val="-1"/>
          <w:sz w:val="28"/>
        </w:rPr>
        <w:t xml:space="preserve">   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</w:t>
      </w:r>
      <w:r w:rsidR="00817922">
        <w:rPr>
          <w:rFonts w:ascii="Times New Roman" w:hAnsi="Times New Roman"/>
          <w:spacing w:val="-1"/>
          <w:sz w:val="28"/>
        </w:rPr>
        <w:t xml:space="preserve">ий муниципальный округ» на </w:t>
      </w:r>
      <w:r w:rsidR="0019161B">
        <w:rPr>
          <w:rFonts w:ascii="Times New Roman" w:hAnsi="Times New Roman"/>
          <w:spacing w:val="-1"/>
          <w:sz w:val="28"/>
        </w:rPr>
        <w:t>26</w:t>
      </w:r>
      <w:r w:rsidR="00AB757D">
        <w:rPr>
          <w:rFonts w:ascii="Times New Roman" w:hAnsi="Times New Roman"/>
          <w:spacing w:val="-1"/>
          <w:sz w:val="28"/>
        </w:rPr>
        <w:t xml:space="preserve"> марта</w:t>
      </w:r>
      <w:r w:rsidR="00817922">
        <w:rPr>
          <w:rFonts w:ascii="Times New Roman" w:hAnsi="Times New Roman"/>
          <w:spacing w:val="-1"/>
          <w:sz w:val="28"/>
        </w:rPr>
        <w:t xml:space="preserve"> 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817922">
        <w:rPr>
          <w:rFonts w:ascii="Times New Roman" w:hAnsi="Times New Roman"/>
          <w:spacing w:val="-1"/>
          <w:sz w:val="28"/>
        </w:rPr>
        <w:t xml:space="preserve"> г.</w:t>
      </w:r>
      <w:r>
        <w:rPr>
          <w:rFonts w:ascii="Times New Roman" w:hAnsi="Times New Roman"/>
          <w:spacing w:val="-1"/>
          <w:sz w:val="28"/>
        </w:rPr>
        <w:t xml:space="preserve"> в 14:00 по </w:t>
      </w:r>
      <w:proofErr w:type="gramStart"/>
      <w:r>
        <w:rPr>
          <w:rFonts w:ascii="Times New Roman" w:hAnsi="Times New Roman"/>
          <w:spacing w:val="-1"/>
          <w:sz w:val="28"/>
        </w:rPr>
        <w:t>адресу:</w:t>
      </w:r>
      <w:r w:rsidR="00796A4E">
        <w:rPr>
          <w:rFonts w:ascii="Times New Roman" w:hAnsi="Times New Roman"/>
          <w:spacing w:val="-1"/>
          <w:sz w:val="28"/>
        </w:rPr>
        <w:t xml:space="preserve">   </w:t>
      </w:r>
      <w:proofErr w:type="gramEnd"/>
      <w:r w:rsidR="00796A4E">
        <w:rPr>
          <w:rFonts w:ascii="Times New Roman" w:hAnsi="Times New Roman"/>
          <w:spacing w:val="-1"/>
          <w:sz w:val="28"/>
        </w:rPr>
        <w:t xml:space="preserve">                                 </w:t>
      </w:r>
      <w:r>
        <w:rPr>
          <w:rFonts w:ascii="Times New Roman" w:hAnsi="Times New Roman"/>
          <w:spacing w:val="-1"/>
          <w:sz w:val="28"/>
        </w:rPr>
        <w:t xml:space="preserve">  г. Севастополь, проспект Октябрьской Революции, дом 8, малый зал.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3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Прием предложений (замечаний) и ознакомление с проектом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осуществлять в рабочие дни                          </w:t>
      </w:r>
      <w:r w:rsidR="00817922">
        <w:rPr>
          <w:rFonts w:ascii="Times New Roman" w:hAnsi="Times New Roman"/>
          <w:spacing w:val="-1"/>
          <w:sz w:val="28"/>
        </w:rPr>
        <w:t xml:space="preserve">с </w:t>
      </w:r>
      <w:r w:rsidR="0019161B">
        <w:rPr>
          <w:rFonts w:ascii="Times New Roman" w:hAnsi="Times New Roman"/>
          <w:spacing w:val="-1"/>
          <w:sz w:val="28"/>
        </w:rPr>
        <w:t>12</w:t>
      </w:r>
      <w:r w:rsidR="00AB757D">
        <w:rPr>
          <w:rFonts w:ascii="Times New Roman" w:hAnsi="Times New Roman"/>
          <w:spacing w:val="-1"/>
          <w:sz w:val="28"/>
        </w:rPr>
        <w:t xml:space="preserve"> марта 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>г. по</w:t>
      </w:r>
      <w:r w:rsidR="0019161B">
        <w:rPr>
          <w:rFonts w:ascii="Times New Roman" w:hAnsi="Times New Roman"/>
          <w:spacing w:val="-1"/>
          <w:sz w:val="28"/>
        </w:rPr>
        <w:t xml:space="preserve"> 25</w:t>
      </w:r>
      <w:r w:rsidR="00AB757D">
        <w:rPr>
          <w:rFonts w:ascii="Times New Roman" w:hAnsi="Times New Roman"/>
          <w:spacing w:val="-1"/>
          <w:sz w:val="28"/>
        </w:rPr>
        <w:t xml:space="preserve"> марта</w:t>
      </w:r>
      <w:r w:rsidR="008E77AA">
        <w:rPr>
          <w:rFonts w:ascii="Times New Roman" w:hAnsi="Times New Roman"/>
          <w:spacing w:val="-1"/>
          <w:sz w:val="28"/>
        </w:rPr>
        <w:t xml:space="preserve"> 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 xml:space="preserve">г. </w:t>
      </w:r>
      <w:r w:rsidR="007D08D8">
        <w:rPr>
          <w:rFonts w:ascii="Times New Roman" w:hAnsi="Times New Roman"/>
          <w:spacing w:val="-1"/>
          <w:sz w:val="28"/>
        </w:rPr>
        <w:t>с 9:00 до 12:00, с 14:00 до 18:00   по адресу: 299038, г. Севастополь, проспект Октябрьской Революции, дом 8, в помещении приемной МО Гагаринский МО.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4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Утвердить состав рабочей группы по проведению публичных слушаний по проекту решения Совета Гагаринского муниципального округа  </w:t>
      </w:r>
      <w:proofErr w:type="gramStart"/>
      <w:r w:rsidR="007D08D8">
        <w:rPr>
          <w:rFonts w:ascii="Times New Roman" w:hAnsi="Times New Roman"/>
          <w:spacing w:val="-1"/>
          <w:sz w:val="28"/>
        </w:rPr>
        <w:t xml:space="preserve">   «</w:t>
      </w:r>
      <w:proofErr w:type="gramEnd"/>
      <w:r w:rsidR="007D08D8">
        <w:rPr>
          <w:rFonts w:ascii="Times New Roman" w:hAnsi="Times New Roman"/>
          <w:spacing w:val="-1"/>
          <w:sz w:val="28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 согласно приложению 2 к настоящему решению.</w:t>
      </w:r>
    </w:p>
    <w:p w:rsidR="00CA1E82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5</w:t>
      </w:r>
      <w:r w:rsidR="007D08D8">
        <w:rPr>
          <w:rFonts w:ascii="Times New Roman" w:hAnsi="Times New Roman"/>
          <w:spacing w:val="-1"/>
          <w:sz w:val="28"/>
        </w:rPr>
        <w:t xml:space="preserve">. Осуществлять учет предложений по проекту решения Совета Гагаринского муниципального округа «О внесении изменений и дополнений                    в Устав внутригородского муниципального образования города Севастополя Гагаринский муниципальный округ», в соответствии с приложением 3 к решению Совета Гагаринского муниципального округа от 19 октября 2022                      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  в муниципальные правовые акты, а также о порядке участия граждан в его обсуждении».  </w:t>
      </w:r>
    </w:p>
    <w:p w:rsidR="00966E20" w:rsidRDefault="004A6C0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D08D8">
        <w:rPr>
          <w:rFonts w:ascii="Times New Roman" w:hAnsi="Times New Roman"/>
          <w:sz w:val="28"/>
        </w:rPr>
        <w:t>. Настоящее решение вступает в силу со дня его официального обнародования.</w:t>
      </w:r>
    </w:p>
    <w:p w:rsidR="00966E20" w:rsidRDefault="004A6C0A" w:rsidP="00CA1E82">
      <w:pPr>
        <w:pStyle w:val="af8"/>
        <w:tabs>
          <w:tab w:val="left" w:pos="1459"/>
        </w:tabs>
        <w:ind w:right="105" w:firstLine="851"/>
        <w:rPr>
          <w:sz w:val="28"/>
        </w:rPr>
      </w:pPr>
      <w:r>
        <w:rPr>
          <w:sz w:val="28"/>
        </w:rPr>
        <w:t>7</w:t>
      </w:r>
      <w:r w:rsidR="007D08D8">
        <w:rPr>
          <w:sz w:val="28"/>
        </w:rPr>
        <w:t xml:space="preserve">. </w:t>
      </w:r>
      <w:r w:rsidR="007D08D8">
        <w:rPr>
          <w:spacing w:val="-3"/>
          <w:sz w:val="28"/>
        </w:rPr>
        <w:t>Контроль</w:t>
      </w:r>
      <w:r w:rsidR="007D08D8">
        <w:rPr>
          <w:spacing w:val="20"/>
          <w:sz w:val="28"/>
        </w:rPr>
        <w:t xml:space="preserve"> </w:t>
      </w:r>
      <w:r w:rsidR="007D08D8">
        <w:rPr>
          <w:spacing w:val="-1"/>
          <w:sz w:val="28"/>
        </w:rPr>
        <w:t>за</w:t>
      </w:r>
      <w:r w:rsidR="007D08D8">
        <w:rPr>
          <w:spacing w:val="21"/>
          <w:sz w:val="28"/>
        </w:rPr>
        <w:t xml:space="preserve"> </w:t>
      </w:r>
      <w:r w:rsidR="007D08D8">
        <w:rPr>
          <w:spacing w:val="-1"/>
          <w:sz w:val="28"/>
        </w:rPr>
        <w:t>исполнением</w:t>
      </w:r>
      <w:r w:rsidR="007D08D8">
        <w:rPr>
          <w:spacing w:val="18"/>
          <w:sz w:val="28"/>
        </w:rPr>
        <w:t xml:space="preserve"> </w:t>
      </w:r>
      <w:r w:rsidR="007D08D8">
        <w:rPr>
          <w:spacing w:val="-3"/>
          <w:sz w:val="28"/>
        </w:rPr>
        <w:t>настоящего</w:t>
      </w:r>
      <w:r w:rsidR="007D08D8">
        <w:rPr>
          <w:spacing w:val="22"/>
          <w:sz w:val="28"/>
        </w:rPr>
        <w:t xml:space="preserve"> </w:t>
      </w:r>
      <w:r w:rsidR="007D08D8">
        <w:rPr>
          <w:spacing w:val="-1"/>
          <w:sz w:val="28"/>
        </w:rPr>
        <w:t>решения</w:t>
      </w:r>
      <w:r w:rsidR="007D08D8">
        <w:rPr>
          <w:spacing w:val="21"/>
          <w:sz w:val="28"/>
        </w:rPr>
        <w:t xml:space="preserve"> </w:t>
      </w:r>
      <w:r w:rsidR="00CA1E82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6B7B51" w:rsidRDefault="006B7B51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 </w:t>
      </w:r>
      <w:r w:rsidR="00CA1E82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6B7B51">
          <w:headerReference w:type="default" r:id="rId7"/>
          <w:pgSz w:w="11906" w:h="16838"/>
          <w:pgMar w:top="1135" w:right="424" w:bottom="1134" w:left="1985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jc w:val="right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8E77AA">
        <w:rPr>
          <w:rFonts w:ascii="Times New Roman" w:hAnsi="Times New Roman"/>
          <w:spacing w:val="-1"/>
          <w:sz w:val="24"/>
        </w:rPr>
        <w:t>«__</w:t>
      </w:r>
      <w:proofErr w:type="gramStart"/>
      <w:r w:rsidR="008E77AA">
        <w:rPr>
          <w:rFonts w:ascii="Times New Roman" w:hAnsi="Times New Roman"/>
          <w:spacing w:val="-1"/>
          <w:sz w:val="24"/>
        </w:rPr>
        <w:t>_»_</w:t>
      </w:r>
      <w:proofErr w:type="gramEnd"/>
      <w:r w:rsidR="008E77AA">
        <w:rPr>
          <w:rFonts w:ascii="Times New Roman" w:hAnsi="Times New Roman"/>
          <w:spacing w:val="-1"/>
          <w:sz w:val="24"/>
        </w:rPr>
        <w:t>________2025</w:t>
      </w:r>
      <w:r>
        <w:rPr>
          <w:rFonts w:ascii="Times New Roman" w:hAnsi="Times New Roman"/>
          <w:spacing w:val="-1"/>
          <w:sz w:val="24"/>
        </w:rPr>
        <w:t xml:space="preserve"> г. №___</w:t>
      </w: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8E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</w:t>
      </w:r>
      <w:r w:rsidR="00744190">
        <w:rPr>
          <w:rFonts w:ascii="Times New Roman" w:hAnsi="Times New Roman"/>
          <w:sz w:val="28"/>
        </w:rPr>
        <w:t>ными законами от 06 октября 2003</w:t>
      </w:r>
      <w:r>
        <w:rPr>
          <w:rFonts w:ascii="Times New Roman" w:hAnsi="Times New Roman"/>
          <w:sz w:val="28"/>
        </w:rPr>
        <w:t xml:space="preserve">   № 131-ФЗ «Об общих принципах организации местного самоуправления в Российской Федерации», от 02 марта 2007  № 25-ФЗ «О муниципальной службе в Российской Федерации» от 15 мая 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законом города Севастополя от 30 декабря  2014 г. № 102-ЗС «О местном самоуправлении в городе Севастополе», </w:t>
      </w:r>
      <w:r>
        <w:rPr>
          <w:rFonts w:ascii="Times New Roman" w:hAnsi="Times New Roman"/>
          <w:color w:val="22272F"/>
          <w:sz w:val="28"/>
          <w:highlight w:val="white"/>
        </w:rPr>
        <w:t>Уставом</w:t>
      </w:r>
      <w:r>
        <w:rPr>
          <w:rFonts w:ascii="Times New Roman" w:hAnsi="Times New Roman"/>
          <w:sz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6B7B5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5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142A69" w:rsidRPr="00142A69" w:rsidRDefault="007D08D8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lastRenderedPageBreak/>
        <w:t>«</w:t>
      </w:r>
      <w:r w:rsidR="00142A69" w:rsidRPr="00142A69">
        <w:rPr>
          <w:rFonts w:ascii="Times New Roman" w:hAnsi="Times New Roman"/>
          <w:sz w:val="28"/>
        </w:rPr>
        <w:t>24) учреждение наград, почётных званий и иных поощрений за высокие, особые заслуги перед Гагаринским муниципальным округом.</w:t>
      </w:r>
      <w:r w:rsidR="00142A69">
        <w:rPr>
          <w:rFonts w:ascii="Times New Roman" w:hAnsi="Times New Roman"/>
          <w:sz w:val="28"/>
        </w:rPr>
        <w:t>».</w:t>
      </w:r>
    </w:p>
    <w:p w:rsidR="00966E20" w:rsidRPr="00142A69" w:rsidRDefault="007445D4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2</w:t>
      </w:r>
      <w:r w:rsidR="006B7B51" w:rsidRPr="00142A69">
        <w:rPr>
          <w:rFonts w:ascii="Times New Roman" w:hAnsi="Times New Roman"/>
          <w:sz w:val="28"/>
        </w:rPr>
        <w:t>)</w:t>
      </w:r>
      <w:r w:rsidR="007D08D8" w:rsidRPr="00142A69">
        <w:rPr>
          <w:rFonts w:ascii="Times New Roman" w:hAnsi="Times New Roman"/>
          <w:sz w:val="28"/>
        </w:rPr>
        <w:t xml:space="preserve"> часть </w:t>
      </w:r>
      <w:r w:rsidR="00DD5C41" w:rsidRPr="00142A69">
        <w:rPr>
          <w:rFonts w:ascii="Times New Roman" w:hAnsi="Times New Roman"/>
          <w:sz w:val="28"/>
        </w:rPr>
        <w:t>1 статьи 28 Устава дополнить пунктом 10</w:t>
      </w:r>
      <w:r w:rsidR="007D08D8" w:rsidRPr="00142A69">
        <w:rPr>
          <w:rFonts w:ascii="Times New Roman" w:hAnsi="Times New Roman"/>
          <w:sz w:val="28"/>
        </w:rPr>
        <w:t xml:space="preserve"> следующего содержания:</w:t>
      </w:r>
    </w:p>
    <w:p w:rsidR="00765D88" w:rsidRDefault="00765D8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</w:t>
      </w:r>
      <w:r w:rsidR="00142A69">
        <w:rPr>
          <w:sz w:val="28"/>
        </w:rPr>
        <w:t>10</w:t>
      </w:r>
      <w:r>
        <w:rPr>
          <w:sz w:val="28"/>
        </w:rPr>
        <w:t xml:space="preserve">) </w:t>
      </w:r>
      <w:r w:rsidR="00F67A03">
        <w:rPr>
          <w:sz w:val="28"/>
        </w:rPr>
        <w:t>утверждение положений о наградах, почетных званиях и иных поощрениях</w:t>
      </w:r>
      <w:r w:rsidR="00574E50">
        <w:rPr>
          <w:sz w:val="28"/>
        </w:rPr>
        <w:t>.</w:t>
      </w:r>
      <w:r w:rsidR="00FD730D">
        <w:rPr>
          <w:sz w:val="28"/>
        </w:rPr>
        <w:t>».</w:t>
      </w:r>
    </w:p>
    <w:p w:rsidR="00966E20" w:rsidRDefault="00DD5C41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3) часть 1 статьи 37</w:t>
      </w:r>
      <w:r w:rsidR="005F66F7">
        <w:rPr>
          <w:sz w:val="28"/>
        </w:rPr>
        <w:t xml:space="preserve"> Устава дополнить пунктом 16</w:t>
      </w:r>
      <w:r w:rsidR="007D08D8">
        <w:rPr>
          <w:sz w:val="28"/>
        </w:rPr>
        <w:t xml:space="preserve"> следующего содержания:</w:t>
      </w:r>
    </w:p>
    <w:p w:rsidR="00966E20" w:rsidRDefault="005F66F7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«16</w:t>
      </w:r>
      <w:r w:rsidR="007D08D8">
        <w:rPr>
          <w:sz w:val="28"/>
        </w:rPr>
        <w:t>)</w:t>
      </w:r>
      <w:r w:rsidR="00FD730D">
        <w:rPr>
          <w:sz w:val="28"/>
        </w:rPr>
        <w:t xml:space="preserve"> осуществляет организационные мероприятия по присвоению наград, почетных званий и иных поощрений.</w:t>
      </w:r>
      <w:r w:rsidR="007D08D8">
        <w:rPr>
          <w:sz w:val="28"/>
        </w:rPr>
        <w:t>».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744190">
          <w:headerReference w:type="default" r:id="rId8"/>
          <w:pgSz w:w="11906" w:h="16838"/>
          <w:pgMar w:top="1134" w:right="424" w:bottom="1135" w:left="1985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 </w:t>
      </w: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AB2B3F">
        <w:rPr>
          <w:rFonts w:ascii="Times New Roman" w:hAnsi="Times New Roman"/>
          <w:spacing w:val="-1"/>
          <w:sz w:val="24"/>
        </w:rPr>
        <w:t>«__</w:t>
      </w:r>
      <w:proofErr w:type="gramStart"/>
      <w:r w:rsidR="00AB2B3F">
        <w:rPr>
          <w:rFonts w:ascii="Times New Roman" w:hAnsi="Times New Roman"/>
          <w:spacing w:val="-1"/>
          <w:sz w:val="24"/>
        </w:rPr>
        <w:t>_»_</w:t>
      </w:r>
      <w:proofErr w:type="gramEnd"/>
      <w:r w:rsidR="00AB2B3F">
        <w:rPr>
          <w:rFonts w:ascii="Times New Roman" w:hAnsi="Times New Roman"/>
          <w:spacing w:val="-1"/>
          <w:sz w:val="24"/>
        </w:rPr>
        <w:t>________2025</w:t>
      </w:r>
      <w:r>
        <w:rPr>
          <w:rFonts w:ascii="Times New Roman" w:hAnsi="Times New Roman"/>
          <w:spacing w:val="-1"/>
          <w:sz w:val="24"/>
        </w:rPr>
        <w:t xml:space="preserve"> г. №___</w:t>
      </w:r>
    </w:p>
    <w:p w:rsidR="00966E20" w:rsidRDefault="00966E2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66E20" w:rsidRDefault="00966E20" w:rsidP="00566EB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widowControl w:val="0"/>
        <w:spacing w:after="0" w:line="322" w:lineRule="exact"/>
        <w:ind w:left="2410" w:right="291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СОСТАВ</w:t>
      </w:r>
      <w:r>
        <w:rPr>
          <w:rFonts w:ascii="Times New Roman" w:hAnsi="Times New Roman"/>
          <w:b/>
          <w:spacing w:val="-1"/>
          <w:sz w:val="28"/>
        </w:rPr>
        <w:t xml:space="preserve"> РАБОЧЕЙ</w:t>
      </w:r>
      <w:r>
        <w:rPr>
          <w:rFonts w:ascii="Times New Roman" w:hAnsi="Times New Roman"/>
          <w:b/>
          <w:spacing w:val="-2"/>
          <w:sz w:val="28"/>
        </w:rPr>
        <w:t xml:space="preserve"> ГРУППЫ</w:t>
      </w:r>
    </w:p>
    <w:p w:rsidR="00966E20" w:rsidRDefault="007D08D8">
      <w:pPr>
        <w:widowControl w:val="0"/>
        <w:tabs>
          <w:tab w:val="left" w:pos="8364"/>
        </w:tabs>
        <w:spacing w:after="0" w:line="240" w:lineRule="auto"/>
        <w:ind w:right="681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проведению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публичных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слушаний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проекту </w:t>
      </w:r>
      <w:r>
        <w:rPr>
          <w:rFonts w:ascii="Times New Roman" w:hAnsi="Times New Roman"/>
          <w:b/>
          <w:spacing w:val="-1"/>
          <w:sz w:val="28"/>
        </w:rPr>
        <w:t>решения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pacing w:val="63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Гагаринского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округа </w:t>
      </w:r>
      <w:r>
        <w:rPr>
          <w:rFonts w:ascii="Times New Roman" w:hAnsi="Times New Roman"/>
          <w:b/>
          <w:sz w:val="28"/>
        </w:rPr>
        <w:t>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966E20" w:rsidRDefault="00966E20">
      <w:pPr>
        <w:widowControl w:val="0"/>
        <w:spacing w:before="5"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581"/>
      </w:tblGrid>
      <w:tr w:rsidR="00966E20" w:rsidTr="00BE4B7A">
        <w:trPr>
          <w:trHeight w:hRule="exact" w:val="221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Председатель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группы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 xml:space="preserve">Лебедев 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>Александр Валерьевич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постоянной комиссии по вопросам депутатской деятельности, этики, законности, правопорядка и развития</w:t>
            </w: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местного самоуправления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9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председателя 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Гагаринского муниципального округа</w:t>
            </w:r>
          </w:p>
        </w:tc>
      </w:tr>
      <w:tr w:rsidR="00966E20" w:rsidTr="00BE4B7A">
        <w:trPr>
          <w:trHeight w:hRule="exact" w:val="21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председателя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Бондаренко</w:t>
            </w:r>
            <w:r w:rsidR="007D08D8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Сергей Анатольевич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P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</w:t>
            </w:r>
            <w:r w:rsidR="007D08D8">
              <w:rPr>
                <w:rFonts w:ascii="Times New Roman" w:hAnsi="Times New Roman"/>
                <w:sz w:val="28"/>
              </w:rPr>
              <w:t xml:space="preserve"> постоянной комиссии по вопросам депутатской деятельности, этики, законности, правопорядка и развития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D08D8">
              <w:rPr>
                <w:rFonts w:ascii="Times New Roman" w:hAnsi="Times New Roman"/>
                <w:sz w:val="28"/>
              </w:rPr>
              <w:t>местного самоуправления</w:t>
            </w:r>
            <w:r w:rsidR="007D08D8"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6E20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Секретарь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4A6C0A" w:rsidRDefault="004A6C0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</w:p>
          <w:p w:rsidR="00966E20" w:rsidRDefault="007D08D8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Кензина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  <w:p w:rsidR="00966E20" w:rsidRDefault="007D08D8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Ирина Витальевна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40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местной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администрации</w:t>
            </w:r>
          </w:p>
        </w:tc>
      </w:tr>
      <w:tr w:rsidR="00966E20">
        <w:trPr>
          <w:trHeight w:hRule="exact" w:val="1308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Члены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комиссии</w:t>
            </w:r>
          </w:p>
          <w:p w:rsidR="003F7F81" w:rsidRDefault="003F7F81">
            <w:pPr>
              <w:widowControl w:val="0"/>
              <w:spacing w:after="0" w:line="322" w:lineRule="exact"/>
              <w:rPr>
                <w:rFonts w:ascii="Times New Roman" w:hAnsi="Times New Roman"/>
                <w:spacing w:val="-5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Силакова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</w:p>
          <w:p w:rsidR="00966E20" w:rsidRDefault="003F7F81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Наталья Ивановна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Гагаринского муниципального округа</w:t>
            </w:r>
          </w:p>
        </w:tc>
      </w:tr>
      <w:tr w:rsidR="00966E20">
        <w:trPr>
          <w:trHeight w:hRule="exact" w:val="170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Дондук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Юрьевич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постоянной комиссия по вопросам депутатской деятельности, этики, законности, правопорядка и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развития местного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самоуправления</w:t>
            </w:r>
          </w:p>
        </w:tc>
      </w:tr>
    </w:tbl>
    <w:p w:rsidR="00966E20" w:rsidRDefault="00966E20">
      <w:pPr>
        <w:widowControl w:val="0"/>
        <w:spacing w:before="9" w:after="0" w:line="240" w:lineRule="auto"/>
        <w:rPr>
          <w:rFonts w:ascii="Times New Roman" w:hAnsi="Times New Roman"/>
          <w:sz w:val="25"/>
        </w:rPr>
      </w:pP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внутригородского муниципального образования,     </w:t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полномочия председателя Совета,</w:t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местной администрации                                                        </w:t>
      </w:r>
      <w:r w:rsidR="003B4C88">
        <w:rPr>
          <w:rFonts w:ascii="Times New Roman" w:hAnsi="Times New Roman"/>
          <w:sz w:val="28"/>
        </w:rPr>
        <w:t>Е.В. Яковлева</w:t>
      </w:r>
    </w:p>
    <w:p w:rsidR="00966E20" w:rsidRDefault="00966E20">
      <w:pPr>
        <w:sectPr w:rsidR="00966E20">
          <w:headerReference w:type="default" r:id="rId9"/>
          <w:pgSz w:w="11906" w:h="16838"/>
          <w:pgMar w:top="1134" w:right="424" w:bottom="709" w:left="1985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решения Совета Гагаринского муниципального округа                «Об утверждении проекта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публичных слушаний»</w:t>
      </w:r>
      <w:r>
        <w:rPr>
          <w:rFonts w:ascii="Times New Roman" w:hAnsi="Times New Roman"/>
          <w:sz w:val="28"/>
        </w:rPr>
        <w:t xml:space="preserve"> 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66E20" w:rsidRDefault="007D08D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проект решения внесен Советом Гагаринского муниципального округа, разработан в соответствии с федеральными законами от 06 октября 2003  № 131-ФЗ «Об общих принципах организации местного самоуправления в Российской Федерации», от 02 марта 2007                       № 25-ФЗ «О муниципальной службе в Российской Федерации» от 15 мая 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законом города Севастополя от 30 декабря 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от 01 апреля 2015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законодательством Российской Федерации.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статье 28 Федерального закона от 06 октября 2003 г.                   № 131-ФЗ «Об общих принципах организации местного самоуправления в Российской Федерации, статье 16 Закона города Севастополя от 30 декабря 2014 г.  № 102-ЗС «О местном самоуправлении в городе Севастополе</w:t>
      </w:r>
      <w:proofErr w:type="gramStart"/>
      <w:r>
        <w:rPr>
          <w:rFonts w:ascii="Times New Roman" w:hAnsi="Times New Roman"/>
          <w:sz w:val="28"/>
        </w:rPr>
        <w:t xml:space="preserve">»,   </w:t>
      </w:r>
      <w:proofErr w:type="gramEnd"/>
      <w:r>
        <w:rPr>
          <w:rFonts w:ascii="Times New Roman" w:hAnsi="Times New Roman"/>
          <w:sz w:val="28"/>
        </w:rPr>
        <w:t xml:space="preserve">              статье 12 Устава внутригородского муниципального образования города Севастополя Гагаринский муниципальный округ по данному проекту муниципального нормативного правового акта проводятся публичные слушанья. 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принимается в целях приведения Устава внутригородского муниципального образования города Севастополя Гагаринский муниципальный округ в соответствие с вышеуказанными нормативными правовыми актами.</w:t>
      </w:r>
    </w:p>
    <w:p w:rsidR="00966E20" w:rsidRDefault="00966E20">
      <w:pPr>
        <w:jc w:val="both"/>
        <w:rPr>
          <w:rFonts w:ascii="Times New Roman" w:hAnsi="Times New Roman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 </w:t>
      </w:r>
      <w:r w:rsidR="003B4C88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>
          <w:headerReference w:type="default" r:id="rId10"/>
          <w:pgSz w:w="11906" w:h="16838"/>
          <w:pgMar w:top="1134" w:right="707" w:bottom="1134" w:left="1985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 СОГЛАСОВАНИЯ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решения Совета Гагаринского муниципального округа                «Об утверждении проекта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публичных слушаний»</w:t>
      </w:r>
      <w:r>
        <w:rPr>
          <w:rFonts w:ascii="Times New Roman" w:hAnsi="Times New Roman"/>
          <w:sz w:val="28"/>
        </w:rPr>
        <w:t xml:space="preserve"> 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66E20" w:rsidRDefault="007D08D8" w:rsidP="003B4C88">
      <w:pPr>
        <w:pStyle w:val="ae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 внесен Советом Гагаринского муниципального округа</w:t>
      </w:r>
    </w:p>
    <w:p w:rsidR="00966E20" w:rsidRDefault="00966E20">
      <w:pPr>
        <w:pStyle w:val="ae"/>
        <w:ind w:left="-851"/>
        <w:jc w:val="both"/>
        <w:rPr>
          <w:rFonts w:ascii="Times New Roman" w:hAnsi="Times New Roman"/>
          <w:b/>
          <w:sz w:val="28"/>
        </w:rPr>
      </w:pPr>
    </w:p>
    <w:p w:rsidR="00966E20" w:rsidRDefault="007D08D8" w:rsidP="003B4C8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Главой внутригородского муниципального образования,</w:t>
      </w:r>
    </w:p>
    <w:p w:rsidR="00966E20" w:rsidRDefault="007D08D8" w:rsidP="003B4C88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исполняющим полномочия председателя Совета,</w:t>
      </w:r>
    </w:p>
    <w:p w:rsidR="00966E20" w:rsidRDefault="007D08D8" w:rsidP="003B4C88">
      <w:pPr>
        <w:pStyle w:val="a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Главой местной администрации                                </w:t>
      </w:r>
      <w:r w:rsidR="003B4C88">
        <w:rPr>
          <w:rFonts w:ascii="Times New Roman" w:hAnsi="Times New Roman"/>
          <w:sz w:val="28"/>
        </w:rPr>
        <w:t xml:space="preserve">                   Е.В. Яковлевой</w:t>
      </w:r>
    </w:p>
    <w:p w:rsidR="00966E20" w:rsidRDefault="00966E20" w:rsidP="003B4C88">
      <w:pPr>
        <w:pStyle w:val="ae"/>
        <w:jc w:val="both"/>
        <w:rPr>
          <w:rFonts w:ascii="Times New Roman" w:hAnsi="Times New Roman"/>
          <w:sz w:val="28"/>
        </w:rPr>
      </w:pP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проекта:   </w:t>
      </w:r>
    </w:p>
    <w:p w:rsidR="00966E20" w:rsidRDefault="00796A4E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</w:t>
      </w:r>
      <w:r w:rsidR="007D08D8">
        <w:rPr>
          <w:rFonts w:ascii="Times New Roman" w:hAnsi="Times New Roman"/>
          <w:sz w:val="28"/>
        </w:rPr>
        <w:t xml:space="preserve"> Совета</w:t>
      </w:r>
    </w:p>
    <w:p w:rsidR="003B4C88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Гагаринского муниципального</w:t>
      </w:r>
      <w:r w:rsidR="00796A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округа </w:t>
      </w:r>
    </w:p>
    <w:p w:rsidR="00966E20" w:rsidRDefault="00796A4E" w:rsidP="003B4C88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Силакова</w:t>
      </w:r>
      <w:proofErr w:type="spellEnd"/>
      <w:r>
        <w:rPr>
          <w:rFonts w:ascii="Times New Roman" w:hAnsi="Times New Roman"/>
          <w:sz w:val="28"/>
        </w:rPr>
        <w:t xml:space="preserve"> Н.И.</w:t>
      </w:r>
      <w:r w:rsidR="003B4C88">
        <w:rPr>
          <w:rFonts w:ascii="Times New Roman" w:hAnsi="Times New Roman"/>
          <w:sz w:val="28"/>
        </w:rPr>
        <w:t xml:space="preserve">               </w:t>
      </w:r>
      <w:r w:rsidR="007D08D8">
        <w:rPr>
          <w:rFonts w:ascii="Times New Roman" w:hAnsi="Times New Roman"/>
          <w:sz w:val="28"/>
        </w:rPr>
        <w:t xml:space="preserve">        </w:t>
      </w:r>
      <w:r w:rsidR="003B4C88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</w:t>
      </w:r>
      <w:r w:rsidR="007D08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 w:rsidR="007D08D8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     ______________</w:t>
      </w:r>
      <w:r w:rsidR="007D08D8">
        <w:rPr>
          <w:rFonts w:ascii="Times New Roman" w:hAnsi="Times New Roman"/>
          <w:sz w:val="28"/>
        </w:rPr>
        <w:t xml:space="preserve"> </w:t>
      </w:r>
    </w:p>
    <w:p w:rsidR="00966E20" w:rsidRDefault="003B4C88" w:rsidP="003B4C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796A4E">
        <w:rPr>
          <w:rFonts w:ascii="Times New Roman" w:hAnsi="Times New Roman"/>
          <w:sz w:val="24"/>
        </w:rPr>
        <w:t xml:space="preserve">         (</w:t>
      </w:r>
      <w:proofErr w:type="gramStart"/>
      <w:r w:rsidR="00796A4E">
        <w:rPr>
          <w:rFonts w:ascii="Times New Roman" w:hAnsi="Times New Roman"/>
          <w:sz w:val="24"/>
        </w:rPr>
        <w:t xml:space="preserve">подпись)  </w:t>
      </w:r>
      <w:r w:rsidR="007D08D8">
        <w:rPr>
          <w:rFonts w:ascii="Times New Roman" w:hAnsi="Times New Roman"/>
          <w:sz w:val="24"/>
        </w:rPr>
        <w:t xml:space="preserve"> </w:t>
      </w:r>
      <w:proofErr w:type="gramEnd"/>
      <w:r w:rsidR="007D08D8">
        <w:rPr>
          <w:rFonts w:ascii="Times New Roman" w:hAnsi="Times New Roman"/>
          <w:sz w:val="24"/>
        </w:rPr>
        <w:t xml:space="preserve">                        (дата)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Согласовано:</w:t>
      </w:r>
    </w:p>
    <w:p w:rsidR="00966E20" w:rsidRDefault="00966E20" w:rsidP="003B4C88">
      <w:pPr>
        <w:spacing w:after="0" w:line="240" w:lineRule="auto"/>
        <w:rPr>
          <w:rFonts w:ascii="Times New Roman" w:hAnsi="Times New Roman"/>
          <w:sz w:val="28"/>
        </w:rPr>
      </w:pP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местной администрации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Иванченко</w:t>
      </w:r>
      <w:r w:rsidR="00796A4E">
        <w:rPr>
          <w:rFonts w:ascii="Times New Roman" w:hAnsi="Times New Roman"/>
          <w:sz w:val="28"/>
        </w:rPr>
        <w:t xml:space="preserve"> Ю.В.  </w:t>
      </w:r>
      <w:r>
        <w:rPr>
          <w:rFonts w:ascii="Times New Roman" w:hAnsi="Times New Roman"/>
          <w:sz w:val="28"/>
        </w:rPr>
        <w:t xml:space="preserve">                                      </w:t>
      </w:r>
      <w:r w:rsidR="00796A4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________</w:t>
      </w:r>
      <w:r w:rsidR="00796A4E">
        <w:rPr>
          <w:rFonts w:ascii="Times New Roman" w:hAnsi="Times New Roman"/>
          <w:sz w:val="28"/>
        </w:rPr>
        <w:t>________     ______________</w:t>
      </w:r>
      <w:r>
        <w:rPr>
          <w:rFonts w:ascii="Times New Roman" w:hAnsi="Times New Roman"/>
          <w:sz w:val="28"/>
        </w:rPr>
        <w:t xml:space="preserve"> 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(подпись)                           (дата)</w:t>
      </w:r>
    </w:p>
    <w:p w:rsidR="00966E20" w:rsidRDefault="00966E20" w:rsidP="003B4C88">
      <w:pPr>
        <w:spacing w:after="0" w:line="240" w:lineRule="auto"/>
        <w:rPr>
          <w:rFonts w:ascii="Times New Roman" w:hAnsi="Times New Roman"/>
          <w:sz w:val="28"/>
        </w:rPr>
      </w:pP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специалист местной 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66E20" w:rsidRDefault="004A6C0A" w:rsidP="003B4C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Беляева Т.А.</w:t>
      </w:r>
      <w:r w:rsidR="007D08D8">
        <w:rPr>
          <w:rFonts w:ascii="Times New Roman" w:hAnsi="Times New Roman"/>
          <w:sz w:val="28"/>
        </w:rPr>
        <w:t xml:space="preserve">                                     </w:t>
      </w:r>
      <w:r w:rsidR="00796A4E">
        <w:rPr>
          <w:rFonts w:ascii="Times New Roman" w:hAnsi="Times New Roman"/>
          <w:sz w:val="28"/>
        </w:rPr>
        <w:t xml:space="preserve">           ______________ </w:t>
      </w:r>
      <w:r w:rsidR="007D08D8">
        <w:rPr>
          <w:rFonts w:ascii="Times New Roman" w:hAnsi="Times New Roman"/>
          <w:sz w:val="28"/>
        </w:rPr>
        <w:t xml:space="preserve">            ___________</w:t>
      </w:r>
    </w:p>
    <w:p w:rsidR="00966E20" w:rsidRDefault="007D08D8" w:rsidP="003B4C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                 </w:t>
      </w:r>
      <w:r w:rsidR="00796A4E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r w:rsidR="00796A4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 xml:space="preserve">подпись)   </w:t>
      </w:r>
      <w:proofErr w:type="gramEnd"/>
      <w:r>
        <w:rPr>
          <w:rFonts w:ascii="Times New Roman" w:hAnsi="Times New Roman"/>
          <w:sz w:val="24"/>
        </w:rPr>
        <w:t xml:space="preserve">                                  (дата)</w:t>
      </w:r>
    </w:p>
    <w:sectPr w:rsidR="00966E20" w:rsidSect="003B4C88">
      <w:headerReference w:type="default" r:id="rId11"/>
      <w:pgSz w:w="11906" w:h="16838"/>
      <w:pgMar w:top="1134" w:right="424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A3" w:rsidRDefault="00CA53A3">
      <w:pPr>
        <w:spacing w:after="0" w:line="240" w:lineRule="auto"/>
      </w:pPr>
      <w:r>
        <w:separator/>
      </w:r>
    </w:p>
  </w:endnote>
  <w:endnote w:type="continuationSeparator" w:id="0">
    <w:p w:rsidR="00CA53A3" w:rsidRDefault="00CA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A3" w:rsidRDefault="00CA53A3">
      <w:pPr>
        <w:spacing w:after="0" w:line="240" w:lineRule="auto"/>
      </w:pPr>
      <w:r>
        <w:separator/>
      </w:r>
    </w:p>
  </w:footnote>
  <w:footnote w:type="continuationSeparator" w:id="0">
    <w:p w:rsidR="00CA53A3" w:rsidRDefault="00CA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542FF9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542FF9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66E20" w:rsidRDefault="00966E2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4A6C0A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75884"/>
    <w:rsid w:val="000B27BE"/>
    <w:rsid w:val="000B5550"/>
    <w:rsid w:val="00101437"/>
    <w:rsid w:val="0012496E"/>
    <w:rsid w:val="00142A69"/>
    <w:rsid w:val="001703E5"/>
    <w:rsid w:val="0019161B"/>
    <w:rsid w:val="0019171D"/>
    <w:rsid w:val="001A3DF2"/>
    <w:rsid w:val="00337C42"/>
    <w:rsid w:val="003B4C88"/>
    <w:rsid w:val="003F7F81"/>
    <w:rsid w:val="00422A7E"/>
    <w:rsid w:val="004A6C0A"/>
    <w:rsid w:val="00512220"/>
    <w:rsid w:val="005368D1"/>
    <w:rsid w:val="00542FF9"/>
    <w:rsid w:val="00566EB0"/>
    <w:rsid w:val="00574E50"/>
    <w:rsid w:val="005B7FE0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24B6"/>
    <w:rsid w:val="008E77AA"/>
    <w:rsid w:val="00966E20"/>
    <w:rsid w:val="009A11FC"/>
    <w:rsid w:val="00AB2B3F"/>
    <w:rsid w:val="00AB757D"/>
    <w:rsid w:val="00B07548"/>
    <w:rsid w:val="00B24702"/>
    <w:rsid w:val="00BE4B7A"/>
    <w:rsid w:val="00C17BE9"/>
    <w:rsid w:val="00C25DDB"/>
    <w:rsid w:val="00C838C2"/>
    <w:rsid w:val="00CA1E82"/>
    <w:rsid w:val="00CA53A3"/>
    <w:rsid w:val="00DD5C41"/>
    <w:rsid w:val="00E2663F"/>
    <w:rsid w:val="00EF44AE"/>
    <w:rsid w:val="00F2593E"/>
    <w:rsid w:val="00F6043A"/>
    <w:rsid w:val="00F67A03"/>
    <w:rsid w:val="00F77343"/>
    <w:rsid w:val="00FA6BD9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11</cp:revision>
  <cp:lastPrinted>2025-04-14T12:03:00Z</cp:lastPrinted>
  <dcterms:created xsi:type="dcterms:W3CDTF">2025-02-28T08:39:00Z</dcterms:created>
  <dcterms:modified xsi:type="dcterms:W3CDTF">2025-04-14T12:03:00Z</dcterms:modified>
</cp:coreProperties>
</file>